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E8" w:rsidRDefault="000856E8" w:rsidP="000856E8">
      <w:pPr>
        <w:ind w:firstLine="708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1. Сүзнең һәр хәрефе  артына яшерелгән сүзләрне табыгыз.</w:t>
      </w:r>
    </w:p>
    <w:p w:rsidR="000856E8" w:rsidRDefault="000856E8" w:rsidP="000856E8">
      <w:pPr>
        <w:ind w:firstLine="708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2. Барлыкка килгән сүзләрне бергә бәйләп, 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>алмашлык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cүз төркеме турында бер җөмлә, яки кечкенә текст язарга.</w:t>
      </w:r>
    </w:p>
    <w:p w:rsidR="000856E8" w:rsidRDefault="000856E8" w:rsidP="000856E8">
      <w:pPr>
        <w:rPr>
          <w:lang w:val="tt-RU"/>
        </w:rPr>
      </w:pPr>
    </w:p>
    <w:p w:rsidR="000856E8" w:rsidRDefault="000856E8" w:rsidP="000856E8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sz w:val="40"/>
          <w:szCs w:val="40"/>
          <w:lang w:val="tt-RU"/>
        </w:rPr>
        <w:t>А  Л  М  А  Ш  Л  Ы  К</w:t>
      </w:r>
      <w:bookmarkStart w:id="0" w:name="_GoBack"/>
      <w:bookmarkEnd w:id="0"/>
    </w:p>
    <w:p w:rsidR="000856E8" w:rsidRDefault="000856E8" w:rsidP="000856E8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0856E8" w:rsidRDefault="000856E8" w:rsidP="000856E8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0856E8" w:rsidRDefault="000856E8" w:rsidP="000856E8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0856E8" w:rsidRDefault="000856E8" w:rsidP="000856E8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0856E8" w:rsidRDefault="000856E8" w:rsidP="000856E8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0856E8" w:rsidRDefault="000856E8" w:rsidP="000856E8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0856E8" w:rsidRDefault="000856E8" w:rsidP="000856E8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0856E8" w:rsidRDefault="000856E8" w:rsidP="000856E8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0856E8" w:rsidRDefault="000856E8" w:rsidP="000856E8">
      <w:pPr>
        <w:jc w:val="center"/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EF8" w:rsidRDefault="00E62EF8"/>
    <w:sectPr w:rsidR="00E6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57"/>
    <w:rsid w:val="000856E8"/>
    <w:rsid w:val="00E62EF8"/>
    <w:rsid w:val="00EA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6EEA"/>
  <w15:chartTrackingRefBased/>
  <w15:docId w15:val="{B281BDED-BB34-428E-9E6C-3FF37BB8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2020-09-15T05:51:00Z</dcterms:created>
  <dcterms:modified xsi:type="dcterms:W3CDTF">2020-09-15T05:51:00Z</dcterms:modified>
</cp:coreProperties>
</file>