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69"/>
      </w:tblGrid>
      <w:tr w:rsidR="00165F2B" w:rsidRPr="00BB6BEE" w:rsidTr="00BB6BEE">
        <w:trPr>
          <w:trHeight w:val="274"/>
        </w:trPr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Тема </w:t>
            </w:r>
          </w:p>
        </w:tc>
        <w:tc>
          <w:tcPr>
            <w:tcW w:w="8469" w:type="dxa"/>
          </w:tcPr>
          <w:p w:rsidR="00165F2B" w:rsidRPr="003C0F2A" w:rsidRDefault="00247F54" w:rsidP="00165F2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C0F2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Җөмләнең тиңдәш кисәкләре. Аларны үзара теркәүче чаралар.</w:t>
            </w:r>
          </w:p>
        </w:tc>
      </w:tr>
      <w:bookmarkEnd w:id="0"/>
      <w:tr w:rsidR="00165F2B" w:rsidRPr="00BB6BEE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Максат </w:t>
            </w:r>
          </w:p>
        </w:tc>
        <w:tc>
          <w:tcPr>
            <w:tcW w:w="8469" w:type="dxa"/>
          </w:tcPr>
          <w:p w:rsidR="00932647" w:rsidRPr="007E58F6" w:rsidRDefault="007E58F6" w:rsidP="007E5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932647" w:rsidRPr="007E58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</w:t>
            </w:r>
            <w:r w:rsidRPr="007E58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ларның тема буенча белемнәрен баету, тиңдәш кисәкләрне бәйләүче чараларны ачыклау;</w:t>
            </w:r>
          </w:p>
          <w:p w:rsidR="00932647" w:rsidRPr="00932647" w:rsidRDefault="00932647" w:rsidP="0093264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326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тиңдәш кисәкләрне сөйләмдә дө</w:t>
            </w:r>
            <w:r w:rsidRPr="009326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рес куллана белүләренә ирешү; балаларның логик фикерләү, уйлау сәләтен, 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онологик, диалогик һәм бәйләнеш</w:t>
            </w:r>
            <w:r w:rsidRPr="009326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 сөйл</w:t>
            </w:r>
            <w:r w:rsidR="00F87E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9326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мнәрен үстерү;</w:t>
            </w:r>
          </w:p>
          <w:p w:rsidR="00165F2B" w:rsidRPr="00247F54" w:rsidRDefault="00932647" w:rsidP="00F87E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326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− </w:t>
            </w:r>
            <w:r w:rsidRPr="00F87E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балаларда</w:t>
            </w:r>
            <w:r w:rsidR="00F87EAD" w:rsidRPr="00F87E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7E58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табигатькә сакчыл караш, экологик үзаң </w:t>
            </w:r>
            <w:r w:rsidRPr="00F87E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тәрбияләү.</w:t>
            </w:r>
          </w:p>
        </w:tc>
      </w:tr>
      <w:tr w:rsidR="00165F2B" w:rsidRPr="00BB6BEE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төшенчәләр </w:t>
            </w:r>
          </w:p>
        </w:tc>
        <w:tc>
          <w:tcPr>
            <w:tcW w:w="8469" w:type="dxa"/>
          </w:tcPr>
          <w:p w:rsidR="00165F2B" w:rsidRPr="00247F54" w:rsidRDefault="00AE4924" w:rsidP="00AE492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Тиңдәш кисәк</w:t>
            </w:r>
            <w:r w:rsidR="009326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тезүле бәйләнеш, тезүче</w:t>
            </w:r>
            <w:r w:rsidR="00F87EA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җыючы, каршы куючы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теркәгечләр, интонация.</w:t>
            </w:r>
          </w:p>
        </w:tc>
      </w:tr>
      <w:tr w:rsidR="00165F2B" w:rsidRPr="00247F54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ресурслар </w:t>
            </w:r>
          </w:p>
        </w:tc>
        <w:tc>
          <w:tcPr>
            <w:tcW w:w="8469" w:type="dxa"/>
          </w:tcPr>
          <w:p w:rsidR="00165F2B" w:rsidRPr="00247F54" w:rsidRDefault="00AE4924" w:rsidP="00AE492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Презентация,</w:t>
            </w:r>
            <w:r w:rsidR="007E58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карточкалар, перфокарталар</w:t>
            </w:r>
          </w:p>
        </w:tc>
      </w:tr>
      <w:tr w:rsidR="00165F2B" w:rsidRPr="00BB6BEE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Өстәмә ресурслар </w:t>
            </w:r>
          </w:p>
        </w:tc>
        <w:tc>
          <w:tcPr>
            <w:tcW w:w="8469" w:type="dxa"/>
          </w:tcPr>
          <w:p w:rsidR="00747824" w:rsidRDefault="00BB6BEE" w:rsidP="00932647">
            <w:pPr>
              <w:tabs>
                <w:tab w:val="left" w:pos="6361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fldChar w:fldCharType="begin"/>
            </w:r>
            <w:r w:rsidRPr="00BB6BEE">
              <w:rPr>
                <w:lang w:val="tt-RU"/>
              </w:rPr>
              <w:instrText xml:space="preserve"> HYPERLINK "http://gzalilova.narod.ru/tatar_tele_deftere/7-TK.html" </w:instrText>
            </w:r>
            <w:r>
              <w:fldChar w:fldCharType="separate"/>
            </w:r>
            <w:r w:rsidR="00932647" w:rsidRPr="00866AAC">
              <w:rPr>
                <w:rStyle w:val="a5"/>
                <w:rFonts w:ascii="Times New Roman" w:hAnsi="Times New Roman" w:cs="Times New Roman"/>
                <w:sz w:val="28"/>
                <w:szCs w:val="28"/>
                <w:lang w:val="tt-RU"/>
              </w:rPr>
              <w:t>http://gzalilova.narod.ru/tatar_tele_deftere/7-TK.html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tt-RU"/>
              </w:rPr>
              <w:fldChar w:fldCharType="end"/>
            </w:r>
            <w:r w:rsidR="009326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165F2B" w:rsidRDefault="00BB6BEE" w:rsidP="00932647">
            <w:pPr>
              <w:tabs>
                <w:tab w:val="left" w:pos="6361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fldChar w:fldCharType="begin"/>
            </w:r>
            <w:r w:rsidRPr="00BB6BEE">
              <w:rPr>
                <w:lang w:val="tt-RU"/>
              </w:rPr>
              <w:instrText xml:space="preserve"> HYPERLINK "https://belem.ru/tatar-tele/vuz-tat/3___________.html" </w:instrText>
            </w:r>
            <w:r>
              <w:fldChar w:fldCharType="separate"/>
            </w:r>
            <w:r w:rsidR="00747824" w:rsidRPr="00747824">
              <w:rPr>
                <w:color w:val="0000FF"/>
                <w:u w:val="single"/>
                <w:lang w:val="tt-RU"/>
              </w:rPr>
              <w:t>https://belem.ru/tatar-tele/vuz-tat/3___________.html</w:t>
            </w:r>
            <w:r>
              <w:rPr>
                <w:color w:val="0000FF"/>
                <w:u w:val="single"/>
                <w:lang w:val="tt-RU"/>
              </w:rPr>
              <w:fldChar w:fldCharType="end"/>
            </w:r>
            <w:r w:rsidR="0093264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</w:t>
            </w:r>
          </w:p>
          <w:p w:rsidR="00440BE8" w:rsidRPr="00247F54" w:rsidRDefault="00BB6BEE" w:rsidP="00932647">
            <w:pPr>
              <w:tabs>
                <w:tab w:val="left" w:pos="6361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fldChar w:fldCharType="begin"/>
            </w:r>
            <w:r w:rsidRPr="00BB6BEE">
              <w:rPr>
                <w:lang w:val="tt-RU"/>
              </w:rPr>
              <w:instrText xml:space="preserve"> HYPERLINK "https://2303000154.wixsite.com/mysite/rus-m-kt-pl-rend-ge-tatar-balalary-" </w:instrText>
            </w:r>
            <w:r>
              <w:fldChar w:fldCharType="separate"/>
            </w:r>
            <w:r w:rsidR="00440BE8" w:rsidRPr="00440BE8">
              <w:rPr>
                <w:rStyle w:val="a5"/>
                <w:lang w:val="tt-RU"/>
              </w:rPr>
              <w:t>https://2303000154.wixsite.com/mysite/rus-m-kt-pl-rend-ge-tatar-balalary-</w:t>
            </w:r>
            <w:r>
              <w:rPr>
                <w:rStyle w:val="a5"/>
                <w:lang w:val="tt-RU"/>
              </w:rPr>
              <w:fldChar w:fldCharType="end"/>
            </w:r>
          </w:p>
        </w:tc>
      </w:tr>
      <w:tr w:rsidR="00165F2B" w:rsidRPr="00247F54" w:rsidTr="00210842">
        <w:tc>
          <w:tcPr>
            <w:tcW w:w="10420" w:type="dxa"/>
            <w:gridSpan w:val="2"/>
          </w:tcPr>
          <w:p w:rsidR="00165F2B" w:rsidRPr="00165F2B" w:rsidRDefault="00165F2B" w:rsidP="00165F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65F2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барышы</w:t>
            </w:r>
          </w:p>
        </w:tc>
      </w:tr>
      <w:tr w:rsidR="00165F2B" w:rsidRPr="00801F99" w:rsidTr="00165F2B">
        <w:tc>
          <w:tcPr>
            <w:tcW w:w="1951" w:type="dxa"/>
          </w:tcPr>
          <w:p w:rsid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47F5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</w:t>
            </w:r>
          </w:p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Оештыру, моти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вация</w:t>
            </w:r>
            <w:proofErr w:type="spellEnd"/>
          </w:p>
        </w:tc>
        <w:tc>
          <w:tcPr>
            <w:tcW w:w="8469" w:type="dxa"/>
          </w:tcPr>
          <w:p w:rsidR="00165F2B" w:rsidRDefault="002C52F9" w:rsidP="002C52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C5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Исәнләшү.</w:t>
            </w:r>
          </w:p>
          <w:p w:rsidR="002C52F9" w:rsidRPr="002C52F9" w:rsidRDefault="002C52F9" w:rsidP="002C52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График диктант.</w:t>
            </w:r>
          </w:p>
          <w:p w:rsidR="00247F54" w:rsidRDefault="006A38F1" w:rsidP="002C52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(Укучылар экранда бирелгән </w:t>
            </w:r>
            <w:r w:rsidR="00247F5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җөмләләр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</w:t>
            </w:r>
            <w:r w:rsidR="00247F5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укый,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җөмл</w:t>
            </w:r>
            <w:r w:rsidR="00247F5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</w:t>
            </w:r>
            <w:r w:rsidR="00247F5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рнең схемасын төзи)</w:t>
            </w:r>
          </w:p>
          <w:p w:rsidR="005B537E" w:rsidRDefault="005B537E" w:rsidP="00247F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B537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Шәһәр урамнарында автобуслар, тролелейбуслар йөри.</w:t>
            </w:r>
            <w:r w:rsidR="00801F9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5B537E" w:rsidRDefault="005B537E" w:rsidP="00247F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Туган илебез үсә һәм ныгый.</w:t>
            </w:r>
          </w:p>
          <w:p w:rsidR="005B537E" w:rsidRDefault="005B537E" w:rsidP="00247F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Урманда  төз һәм озын  нарат агачлары үсә.</w:t>
            </w:r>
          </w:p>
          <w:p w:rsidR="005B537E" w:rsidRDefault="005B537E" w:rsidP="00247F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Авылларны, калаларны </w:t>
            </w:r>
            <w:r w:rsidR="003C0F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күрде ул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EB3E8B" w:rsidRDefault="005B537E" w:rsidP="008B05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Авылларда, шәһәрләрдә зур төзелеш бара.</w:t>
            </w:r>
            <w:r w:rsidR="008B0593" w:rsidRPr="008B0593">
              <w:rPr>
                <w:lang w:val="tt-RU"/>
              </w:rPr>
              <w:t xml:space="preserve"> </w:t>
            </w:r>
            <w:r w:rsidR="008B0593" w:rsidRPr="008B0593">
              <w:rPr>
                <w:color w:val="FF0000"/>
                <w:sz w:val="20"/>
                <w:lang w:val="tt-RU"/>
              </w:rPr>
              <w:t>(</w:t>
            </w:r>
            <w:r w:rsidR="008B0593" w:rsidRPr="008B0593">
              <w:rPr>
                <w:rFonts w:ascii="Times New Roman" w:hAnsi="Times New Roman" w:cs="Times New Roman"/>
                <w:color w:val="FF0000"/>
                <w:sz w:val="24"/>
                <w:szCs w:val="28"/>
                <w:lang w:val="tt-RU"/>
              </w:rPr>
              <w:t>Слайд 1)</w:t>
            </w:r>
          </w:p>
          <w:p w:rsidR="00801F99" w:rsidRPr="001753D0" w:rsidRDefault="00801F99" w:rsidP="00801F99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01F99" w:rsidRPr="00801F99" w:rsidRDefault="00801F99" w:rsidP="00801F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Эталон буенча үзегезне тикшерегез</w:t>
            </w:r>
            <w:r w:rsidR="00EB3E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? </w:t>
            </w:r>
            <w:r w:rsidR="008B0593" w:rsidRPr="008B0593">
              <w:rPr>
                <w:rFonts w:ascii="Times New Roman" w:hAnsi="Times New Roman" w:cs="Times New Roman"/>
                <w:color w:val="FF0000"/>
                <w:sz w:val="24"/>
                <w:szCs w:val="28"/>
                <w:lang w:val="tt-RU"/>
              </w:rPr>
              <w:t>(</w:t>
            </w:r>
            <w:r w:rsidRPr="008B0593">
              <w:rPr>
                <w:rFonts w:ascii="Times New Roman" w:hAnsi="Times New Roman" w:cs="Times New Roman"/>
                <w:color w:val="FF0000"/>
                <w:sz w:val="24"/>
                <w:szCs w:val="28"/>
                <w:lang w:val="tt-RU"/>
              </w:rPr>
              <w:t>Слайд</w:t>
            </w:r>
            <w:r w:rsidR="008B0593" w:rsidRPr="008B0593">
              <w:rPr>
                <w:rFonts w:ascii="Times New Roman" w:hAnsi="Times New Roman" w:cs="Times New Roman"/>
                <w:color w:val="FF0000"/>
                <w:sz w:val="24"/>
                <w:szCs w:val="28"/>
                <w:lang w:val="tt-RU"/>
              </w:rPr>
              <w:t xml:space="preserve"> 2)</w:t>
            </w:r>
          </w:p>
          <w:p w:rsidR="00801F99" w:rsidRPr="00801F99" w:rsidRDefault="00EB3E8B" w:rsidP="00EB3E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 схемалары буенча дәрес темасын билгели алабызмы?</w:t>
            </w:r>
          </w:p>
          <w:p w:rsidR="00EB3E8B" w:rsidRPr="00BD6A95" w:rsidRDefault="00EB3E8B" w:rsidP="00801F99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 Тиңдәш кисәкләр турында сөйләшербез)</w:t>
            </w:r>
            <w:r w:rsidR="00801F9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8B0593" w:rsidRDefault="00435A9C" w:rsidP="00435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Дәреснең темасын дәфтәрләргә язып куйыйк: “</w:t>
            </w:r>
            <w:r w:rsidRPr="00247F5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Җөмләнең тиңдәш кисәкләре.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Аларны үзара теркәүче чаралар”.</w:t>
            </w:r>
            <w:r w:rsidR="00BD6A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435A9C" w:rsidRPr="00435A9C" w:rsidRDefault="008B0593" w:rsidP="008B0593">
            <w:pPr>
              <w:pStyle w:val="a4"/>
              <w:ind w:left="78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B0593">
              <w:rPr>
                <w:color w:val="FF0000"/>
                <w:sz w:val="20"/>
                <w:lang w:val="tt-RU"/>
              </w:rPr>
              <w:t>(</w:t>
            </w:r>
            <w:r w:rsidRPr="008B0593">
              <w:rPr>
                <w:rFonts w:ascii="Times New Roman" w:hAnsi="Times New Roman" w:cs="Times New Roman"/>
                <w:color w:val="FF0000"/>
                <w:sz w:val="24"/>
                <w:szCs w:val="28"/>
                <w:lang w:val="tt-RU"/>
              </w:rPr>
              <w:t>Слайд 3)</w:t>
            </w:r>
          </w:p>
        </w:tc>
      </w:tr>
      <w:tr w:rsidR="00165F2B" w:rsidRPr="00BB6BEE" w:rsidTr="00F558E7">
        <w:trPr>
          <w:trHeight w:val="557"/>
        </w:trPr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1084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 Уку мәсьәләсен чишү</w:t>
            </w:r>
          </w:p>
        </w:tc>
        <w:tc>
          <w:tcPr>
            <w:tcW w:w="8469" w:type="dxa"/>
          </w:tcPr>
          <w:p w:rsidR="002C52F9" w:rsidRDefault="002C52F9" w:rsidP="002C52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C5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 мәсьәләсен билгеләү.</w:t>
            </w:r>
          </w:p>
          <w:p w:rsidR="00435A9C" w:rsidRPr="002C52F9" w:rsidRDefault="00435A9C" w:rsidP="002C52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C5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Сез җөмләләрнең схемаларын төзи алдыгыз, теманы дөрес билгеләдегез. Димәк, тема сезгә таныш. Теманың икенче өлеше дә бар бит әле. Без хәзер тиңдәш кисәк</w:t>
            </w:r>
            <w:r w:rsidR="00BD6A95" w:rsidRPr="002C5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ләрне үзара бәйләүче чараларны </w:t>
            </w:r>
            <w:r w:rsidRPr="002C5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әйтә алырбызмы?(юк,  өйрәнмәдек)</w:t>
            </w:r>
          </w:p>
          <w:p w:rsidR="00165F2B" w:rsidRDefault="00435A9C" w:rsidP="00435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Димәк, дәресебезнең төп бурычы - тиңдәш кисәкләрне үзара теркәүче чараларны барлау.  </w:t>
            </w:r>
          </w:p>
          <w:p w:rsidR="002C52F9" w:rsidRPr="00CC285E" w:rsidRDefault="002C52F9" w:rsidP="002C52F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C5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Слайдан </w:t>
            </w:r>
            <w:r w:rsidR="00CC28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тиңдәш кисәкләр турында </w:t>
            </w:r>
            <w:r w:rsidRPr="002C5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кагыйдәне укыту. </w:t>
            </w:r>
            <w:r w:rsidR="008B0593">
              <w:rPr>
                <w:rFonts w:ascii="Times New Roman" w:hAnsi="Times New Roman" w:cs="Times New Roman"/>
                <w:color w:val="FF0000"/>
                <w:sz w:val="24"/>
                <w:szCs w:val="28"/>
                <w:lang w:val="tt-RU"/>
              </w:rPr>
              <w:t>(</w:t>
            </w:r>
            <w:r w:rsidRPr="008B0593">
              <w:rPr>
                <w:rFonts w:ascii="Times New Roman" w:hAnsi="Times New Roman" w:cs="Times New Roman"/>
                <w:color w:val="FF0000"/>
                <w:sz w:val="24"/>
                <w:szCs w:val="28"/>
                <w:lang w:val="tt-RU"/>
              </w:rPr>
              <w:t xml:space="preserve">Слайд </w:t>
            </w:r>
            <w:r w:rsidR="008B0593" w:rsidRPr="008B0593">
              <w:rPr>
                <w:rFonts w:ascii="Times New Roman" w:hAnsi="Times New Roman" w:cs="Times New Roman"/>
                <w:color w:val="FF0000"/>
                <w:sz w:val="24"/>
                <w:szCs w:val="28"/>
                <w:lang w:val="tt-RU"/>
              </w:rPr>
              <w:t>4</w:t>
            </w:r>
            <w:r w:rsidR="008B0593">
              <w:rPr>
                <w:rFonts w:ascii="Times New Roman" w:hAnsi="Times New Roman" w:cs="Times New Roman"/>
                <w:color w:val="FF0000"/>
                <w:sz w:val="24"/>
                <w:szCs w:val="28"/>
                <w:lang w:val="tt-RU"/>
              </w:rPr>
              <w:t>)</w:t>
            </w:r>
          </w:p>
          <w:p w:rsidR="00CC285E" w:rsidRPr="00D81594" w:rsidRDefault="00CC285E" w:rsidP="00D815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Күзәтү</w:t>
            </w:r>
            <w:r w:rsidR="007C3F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 Карточкалар белән эш.</w:t>
            </w:r>
            <w:r w:rsidR="00D815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7C3FB9" w:rsidRPr="007C3FB9" w:rsidRDefault="007C3FB9" w:rsidP="007C3FB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tbl>
            <w:tblPr>
              <w:tblStyle w:val="a3"/>
              <w:tblW w:w="0" w:type="auto"/>
              <w:tblInd w:w="786" w:type="dxa"/>
              <w:tblLook w:val="04A0" w:firstRow="1" w:lastRow="0" w:firstColumn="1" w:lastColumn="0" w:noHBand="0" w:noVBand="1"/>
            </w:tblPr>
            <w:tblGrid>
              <w:gridCol w:w="3729"/>
              <w:gridCol w:w="3728"/>
            </w:tblGrid>
            <w:tr w:rsidR="00B82079" w:rsidRPr="00B82079" w:rsidTr="00D81594">
              <w:tc>
                <w:tcPr>
                  <w:tcW w:w="3729" w:type="dxa"/>
                </w:tcPr>
                <w:p w:rsidR="00B82079" w:rsidRPr="00F558E7" w:rsidRDefault="00B82079" w:rsidP="00B8207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?</w:t>
                  </w:r>
                </w:p>
              </w:tc>
              <w:tc>
                <w:tcPr>
                  <w:tcW w:w="3728" w:type="dxa"/>
                </w:tcPr>
                <w:p w:rsidR="00B82079" w:rsidRPr="00F558E7" w:rsidRDefault="00B82079" w:rsidP="00B820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?</w:t>
                  </w:r>
                </w:p>
              </w:tc>
            </w:tr>
            <w:tr w:rsidR="007C3FB9" w:rsidRPr="00BB6BEE" w:rsidTr="00D81594">
              <w:tc>
                <w:tcPr>
                  <w:tcW w:w="3729" w:type="dxa"/>
                </w:tcPr>
                <w:p w:rsidR="007C3FB9" w:rsidRPr="00F558E7" w:rsidRDefault="007C3FB9" w:rsidP="007C3FB9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Нинди матур, иркен, саф һавалы,</w:t>
                  </w:r>
                </w:p>
                <w:p w:rsidR="007C3FB9" w:rsidRPr="00F558E7" w:rsidRDefault="007C3FB9" w:rsidP="007C3FB9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Нинди күркәм безнең ягыбыз.</w:t>
                  </w:r>
                </w:p>
              </w:tc>
              <w:tc>
                <w:tcPr>
                  <w:tcW w:w="3728" w:type="dxa"/>
                </w:tcPr>
                <w:p w:rsidR="007C3FB9" w:rsidRPr="00F558E7" w:rsidRDefault="007C3FB9" w:rsidP="007C3FB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Нинди матур да, иркен дә, саф һавалы да,</w:t>
                  </w:r>
                </w:p>
                <w:p w:rsidR="007C3FB9" w:rsidRPr="00F558E7" w:rsidRDefault="007C3FB9" w:rsidP="007C3FB9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Нинди күркәм дә безнең ягыбыз.</w:t>
                  </w:r>
                </w:p>
              </w:tc>
            </w:tr>
            <w:tr w:rsidR="007C3FB9" w:rsidRPr="00B82079" w:rsidTr="00D81594">
              <w:tc>
                <w:tcPr>
                  <w:tcW w:w="3729" w:type="dxa"/>
                </w:tcPr>
                <w:p w:rsidR="007C3FB9" w:rsidRPr="00F558E7" w:rsidRDefault="007C3FB9" w:rsidP="007C3FB9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Наил, Галия бүгеннән табигатьне саклау </w:t>
                  </w: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lastRenderedPageBreak/>
                    <w:t>волонтёрлары.</w:t>
                  </w:r>
                </w:p>
              </w:tc>
              <w:tc>
                <w:tcPr>
                  <w:tcW w:w="3728" w:type="dxa"/>
                </w:tcPr>
                <w:p w:rsidR="007C3FB9" w:rsidRPr="00F558E7" w:rsidRDefault="007C3FB9" w:rsidP="007C3FB9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lastRenderedPageBreak/>
                    <w:t xml:space="preserve">Наил һәм Галия бүгеннән табигатьне саклау </w:t>
                  </w: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lastRenderedPageBreak/>
                    <w:t>волонтёрлары.</w:t>
                  </w:r>
                </w:p>
              </w:tc>
            </w:tr>
            <w:tr w:rsidR="007C3FB9" w:rsidRPr="00BB6BEE" w:rsidTr="00D81594">
              <w:tc>
                <w:tcPr>
                  <w:tcW w:w="3729" w:type="dxa"/>
                </w:tcPr>
                <w:p w:rsidR="007C3FB9" w:rsidRPr="00F558E7" w:rsidRDefault="00D81594" w:rsidP="007C3FB9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lastRenderedPageBreak/>
                    <w:t>Самат укыды, укыды – берни дә аңламады.</w:t>
                  </w:r>
                </w:p>
              </w:tc>
              <w:tc>
                <w:tcPr>
                  <w:tcW w:w="3728" w:type="dxa"/>
                </w:tcPr>
                <w:p w:rsidR="007C3FB9" w:rsidRPr="00F558E7" w:rsidRDefault="00D81594" w:rsidP="007C3FB9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Самат укыды, укыды, ләкин берни дә аңламады.</w:t>
                  </w:r>
                </w:p>
              </w:tc>
            </w:tr>
          </w:tbl>
          <w:p w:rsidR="00B82079" w:rsidRPr="00F558E7" w:rsidRDefault="00B82079" w:rsidP="00F558E7">
            <w:pPr>
              <w:rPr>
                <w:rFonts w:ascii="Times New Roman" w:hAnsi="Times New Roman" w:cs="Times New Roman"/>
                <w:sz w:val="32"/>
                <w:szCs w:val="28"/>
                <w:lang w:val="tt-RU"/>
              </w:rPr>
            </w:pPr>
          </w:p>
          <w:p w:rsidR="00CC285E" w:rsidRPr="00B82079" w:rsidRDefault="00D81594" w:rsidP="00CC285E">
            <w:pPr>
              <w:pStyle w:val="c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lang w:val="tt-RU"/>
              </w:rPr>
            </w:pPr>
            <w:r w:rsidRPr="00B82079">
              <w:rPr>
                <w:rStyle w:val="c0"/>
                <w:sz w:val="28"/>
                <w:lang w:val="tt-RU"/>
              </w:rPr>
              <w:t>Җөмләләр нәрсә белән аерыла? Нинди нәтиҗә ясый аласыз?</w:t>
            </w:r>
          </w:p>
          <w:p w:rsidR="00CC285E" w:rsidRPr="00B82079" w:rsidRDefault="00CC285E" w:rsidP="00CC285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sz w:val="28"/>
                <w:lang w:val="tt-RU"/>
              </w:rPr>
            </w:pPr>
          </w:p>
          <w:tbl>
            <w:tblPr>
              <w:tblStyle w:val="a3"/>
              <w:tblW w:w="0" w:type="auto"/>
              <w:tblInd w:w="786" w:type="dxa"/>
              <w:tblLook w:val="04A0" w:firstRow="1" w:lastRow="0" w:firstColumn="1" w:lastColumn="0" w:noHBand="0" w:noVBand="1"/>
            </w:tblPr>
            <w:tblGrid>
              <w:gridCol w:w="3729"/>
              <w:gridCol w:w="3728"/>
            </w:tblGrid>
            <w:tr w:rsidR="00B82079" w:rsidRPr="00B82079" w:rsidTr="00794CF8">
              <w:tc>
                <w:tcPr>
                  <w:tcW w:w="3729" w:type="dxa"/>
                </w:tcPr>
                <w:p w:rsidR="00B82079" w:rsidRPr="00F558E7" w:rsidRDefault="00B82079" w:rsidP="00794CF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Теркәгечсез, интонация</w:t>
                  </w:r>
                </w:p>
              </w:tc>
              <w:tc>
                <w:tcPr>
                  <w:tcW w:w="3728" w:type="dxa"/>
                </w:tcPr>
                <w:p w:rsidR="00B82079" w:rsidRPr="00F558E7" w:rsidRDefault="00B82079" w:rsidP="00794CF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Теркәгечле</w:t>
                  </w:r>
                </w:p>
              </w:tc>
            </w:tr>
            <w:tr w:rsidR="00B82079" w:rsidRPr="00BB6BEE" w:rsidTr="00794CF8">
              <w:tc>
                <w:tcPr>
                  <w:tcW w:w="3729" w:type="dxa"/>
                </w:tcPr>
                <w:p w:rsidR="00B82079" w:rsidRPr="00F558E7" w:rsidRDefault="00B82079" w:rsidP="00794C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Нинди матур, иркен, саф һавалы,</w:t>
                  </w:r>
                </w:p>
                <w:p w:rsidR="00B82079" w:rsidRPr="00F558E7" w:rsidRDefault="00B82079" w:rsidP="00794C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Нинди күркәм безнең ягыбыз.</w:t>
                  </w:r>
                </w:p>
              </w:tc>
              <w:tc>
                <w:tcPr>
                  <w:tcW w:w="3728" w:type="dxa"/>
                </w:tcPr>
                <w:p w:rsidR="00B82079" w:rsidRPr="00F558E7" w:rsidRDefault="00B82079" w:rsidP="00794CF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Нинди матур </w:t>
                  </w:r>
                  <w:r w:rsidRPr="00F558E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да</w:t>
                  </w: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, иркен </w:t>
                  </w:r>
                  <w:r w:rsidRPr="00F558E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дә</w:t>
                  </w: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, саф һавалы </w:t>
                  </w:r>
                  <w:r w:rsidRPr="00F558E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да</w:t>
                  </w: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,</w:t>
                  </w:r>
                </w:p>
                <w:p w:rsidR="00B82079" w:rsidRPr="00F558E7" w:rsidRDefault="00B82079" w:rsidP="00794C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Нинди күркәм </w:t>
                  </w:r>
                  <w:r w:rsidRPr="00F558E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дә</w:t>
                  </w: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 безнең ягыбыз.</w:t>
                  </w:r>
                </w:p>
              </w:tc>
            </w:tr>
            <w:tr w:rsidR="00B82079" w:rsidRPr="00B82079" w:rsidTr="00794CF8">
              <w:tc>
                <w:tcPr>
                  <w:tcW w:w="3729" w:type="dxa"/>
                </w:tcPr>
                <w:p w:rsidR="00B82079" w:rsidRPr="00F558E7" w:rsidRDefault="00B82079" w:rsidP="00794C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Наил, Галия бүгеннән табигатьне саклау волонтёрлары.</w:t>
                  </w:r>
                </w:p>
              </w:tc>
              <w:tc>
                <w:tcPr>
                  <w:tcW w:w="3728" w:type="dxa"/>
                </w:tcPr>
                <w:p w:rsidR="00B82079" w:rsidRPr="00F558E7" w:rsidRDefault="00B82079" w:rsidP="00794C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Наил </w:t>
                  </w:r>
                  <w:r w:rsidRPr="00F558E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һәм</w:t>
                  </w: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 Галия бүгеннән табигатьне саклау волонтёрлары.</w:t>
                  </w:r>
                </w:p>
              </w:tc>
            </w:tr>
            <w:tr w:rsidR="00B82079" w:rsidRPr="00BB6BEE" w:rsidTr="00794CF8">
              <w:tc>
                <w:tcPr>
                  <w:tcW w:w="3729" w:type="dxa"/>
                </w:tcPr>
                <w:p w:rsidR="00B82079" w:rsidRPr="00F558E7" w:rsidRDefault="00B82079" w:rsidP="00794C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Самат укыды, укыды – берни дә аңламады.</w:t>
                  </w:r>
                </w:p>
              </w:tc>
              <w:tc>
                <w:tcPr>
                  <w:tcW w:w="3728" w:type="dxa"/>
                </w:tcPr>
                <w:p w:rsidR="00B82079" w:rsidRPr="00F558E7" w:rsidRDefault="00B82079" w:rsidP="00794C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Самат укыды, укыды, </w:t>
                  </w:r>
                  <w:r w:rsidRPr="00F558E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ләкин</w:t>
                  </w:r>
                  <w:r w:rsidRPr="00F558E7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 берни дә аңламады.</w:t>
                  </w:r>
                </w:p>
              </w:tc>
            </w:tr>
          </w:tbl>
          <w:p w:rsidR="00CC285E" w:rsidRDefault="00CC285E" w:rsidP="00CC285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lang w:val="tt-RU"/>
              </w:rPr>
            </w:pPr>
          </w:p>
          <w:p w:rsidR="00CC285E" w:rsidRPr="00516F71" w:rsidRDefault="009A0E36" w:rsidP="009A0E36">
            <w:pPr>
              <w:pStyle w:val="c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lang w:val="tt-RU"/>
              </w:rPr>
            </w:pPr>
            <w:r w:rsidRPr="00516F71">
              <w:rPr>
                <w:rStyle w:val="c0"/>
                <w:sz w:val="28"/>
                <w:lang w:val="tt-RU"/>
              </w:rPr>
              <w:t>Димәк, укучылар, тиңдәш кисәкләрне бәйләүче төп чаралар  - интонация һәм теркәгечләрне атый алабыз.</w:t>
            </w:r>
          </w:p>
          <w:p w:rsidR="009A0E36" w:rsidRPr="00516F71" w:rsidRDefault="009A0E36" w:rsidP="009A0E36">
            <w:pPr>
              <w:pStyle w:val="c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lang w:val="tt-RU"/>
              </w:rPr>
            </w:pPr>
            <w:r w:rsidRPr="00516F71">
              <w:rPr>
                <w:rStyle w:val="c0"/>
                <w:sz w:val="28"/>
                <w:lang w:val="tt-RU"/>
              </w:rPr>
              <w:t>Шушы ук карточкалардагы мисалларга нигезләнеп, алдыгыздаы перфокартаны тутырыгыз.</w:t>
            </w:r>
          </w:p>
          <w:p w:rsidR="009A0E36" w:rsidRPr="00516F71" w:rsidRDefault="009A0E36" w:rsidP="009A0E36">
            <w:pPr>
              <w:pStyle w:val="c6"/>
              <w:shd w:val="clear" w:color="auto" w:fill="FFFFFF"/>
              <w:spacing w:before="0" w:beforeAutospacing="0" w:after="0" w:afterAutospacing="0"/>
              <w:ind w:left="786"/>
              <w:jc w:val="both"/>
              <w:rPr>
                <w:rStyle w:val="c0"/>
                <w:sz w:val="28"/>
                <w:lang w:val="tt-RU"/>
              </w:rPr>
            </w:pPr>
          </w:p>
          <w:tbl>
            <w:tblPr>
              <w:tblStyle w:val="a3"/>
              <w:tblW w:w="0" w:type="auto"/>
              <w:tblInd w:w="786" w:type="dxa"/>
              <w:tblLook w:val="04A0" w:firstRow="1" w:lastRow="0" w:firstColumn="1" w:lastColumn="0" w:noHBand="0" w:noVBand="1"/>
            </w:tblPr>
            <w:tblGrid>
              <w:gridCol w:w="6189"/>
              <w:gridCol w:w="1268"/>
            </w:tblGrid>
            <w:tr w:rsidR="009A0E36" w:rsidRPr="00516F71" w:rsidTr="009A0E36">
              <w:tc>
                <w:tcPr>
                  <w:tcW w:w="6189" w:type="dxa"/>
                </w:tcPr>
                <w:p w:rsidR="009A0E36" w:rsidRPr="00F558E7" w:rsidRDefault="009A0E36" w:rsidP="009A0E36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c0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Style w:val="c0"/>
                      <w:sz w:val="28"/>
                      <w:szCs w:val="28"/>
                      <w:lang w:val="tt-RU"/>
                    </w:rPr>
                    <w:t>Тиңдәш кисәкләр арасында өтер куела</w:t>
                  </w:r>
                </w:p>
              </w:tc>
              <w:tc>
                <w:tcPr>
                  <w:tcW w:w="1268" w:type="dxa"/>
                </w:tcPr>
                <w:p w:rsidR="009A0E36" w:rsidRPr="00F558E7" w:rsidRDefault="009A0E36" w:rsidP="009A0E36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c0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Style w:val="c0"/>
                      <w:sz w:val="28"/>
                      <w:szCs w:val="28"/>
                      <w:lang w:val="tt-RU"/>
                    </w:rPr>
                    <w:t>+</w:t>
                  </w:r>
                  <w:r w:rsidR="00516F71" w:rsidRPr="00F558E7">
                    <w:rPr>
                      <w:rStyle w:val="c0"/>
                      <w:sz w:val="28"/>
                      <w:szCs w:val="28"/>
                      <w:lang w:val="tt-RU"/>
                    </w:rPr>
                    <w:t>/-</w:t>
                  </w:r>
                </w:p>
              </w:tc>
            </w:tr>
            <w:tr w:rsidR="009A0E36" w:rsidRPr="00516F71" w:rsidTr="009A0E36">
              <w:tc>
                <w:tcPr>
                  <w:tcW w:w="6189" w:type="dxa"/>
                </w:tcPr>
                <w:p w:rsidR="009A0E36" w:rsidRPr="00F558E7" w:rsidRDefault="00516F71" w:rsidP="009A0E36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c0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Style w:val="c0"/>
                      <w:sz w:val="28"/>
                      <w:szCs w:val="28"/>
                      <w:lang w:val="tt-RU"/>
                    </w:rPr>
                    <w:t>Тиңдәш кисәкләр арасында һәм теркәгече килсә, өтер куела</w:t>
                  </w:r>
                </w:p>
              </w:tc>
              <w:tc>
                <w:tcPr>
                  <w:tcW w:w="1268" w:type="dxa"/>
                </w:tcPr>
                <w:p w:rsidR="009A0E36" w:rsidRPr="00F558E7" w:rsidRDefault="00516F71" w:rsidP="009A0E36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c0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Style w:val="c0"/>
                      <w:sz w:val="28"/>
                      <w:szCs w:val="28"/>
                      <w:lang w:val="tt-RU"/>
                    </w:rPr>
                    <w:t>+/-</w:t>
                  </w:r>
                </w:p>
              </w:tc>
            </w:tr>
            <w:tr w:rsidR="009A0E36" w:rsidRPr="00516F71" w:rsidTr="009A0E36">
              <w:tc>
                <w:tcPr>
                  <w:tcW w:w="6189" w:type="dxa"/>
                </w:tcPr>
                <w:p w:rsidR="009A0E36" w:rsidRPr="00F558E7" w:rsidRDefault="00516F71" w:rsidP="00516F71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c0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Style w:val="c0"/>
                      <w:sz w:val="28"/>
                      <w:szCs w:val="28"/>
                      <w:lang w:val="tt-RU"/>
                    </w:rPr>
                    <w:t>Тиңдәш кисәкләр арасында ә, ләкин теркәгече килсә,теркәгеч алдыннан өтер куела</w:t>
                  </w:r>
                </w:p>
              </w:tc>
              <w:tc>
                <w:tcPr>
                  <w:tcW w:w="1268" w:type="dxa"/>
                </w:tcPr>
                <w:p w:rsidR="009A0E36" w:rsidRPr="00F558E7" w:rsidRDefault="00516F71" w:rsidP="009A0E36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c0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Style w:val="c0"/>
                      <w:sz w:val="28"/>
                      <w:szCs w:val="28"/>
                      <w:lang w:val="tt-RU"/>
                    </w:rPr>
                    <w:t>+/-</w:t>
                  </w:r>
                </w:p>
              </w:tc>
            </w:tr>
            <w:tr w:rsidR="00516F71" w:rsidRPr="00516F71" w:rsidTr="00F558E7">
              <w:trPr>
                <w:trHeight w:val="338"/>
              </w:trPr>
              <w:tc>
                <w:tcPr>
                  <w:tcW w:w="6189" w:type="dxa"/>
                </w:tcPr>
                <w:p w:rsidR="00516F71" w:rsidRPr="00F558E7" w:rsidRDefault="00516F71" w:rsidP="009A0E36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c0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Style w:val="c0"/>
                      <w:sz w:val="28"/>
                      <w:szCs w:val="28"/>
                      <w:lang w:val="tt-RU"/>
                    </w:rPr>
                    <w:t xml:space="preserve">Тиңдәш кисәкләр арасында каршы кую интонациясе булганда, алар арасында сызык куела. </w:t>
                  </w:r>
                </w:p>
              </w:tc>
              <w:tc>
                <w:tcPr>
                  <w:tcW w:w="1268" w:type="dxa"/>
                </w:tcPr>
                <w:p w:rsidR="00516F71" w:rsidRPr="00F558E7" w:rsidRDefault="00516F71" w:rsidP="00794CF8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c0"/>
                      <w:sz w:val="28"/>
                      <w:szCs w:val="28"/>
                      <w:lang w:val="tt-RU"/>
                    </w:rPr>
                  </w:pPr>
                  <w:r w:rsidRPr="00F558E7">
                    <w:rPr>
                      <w:rStyle w:val="c0"/>
                      <w:sz w:val="28"/>
                      <w:szCs w:val="28"/>
                      <w:lang w:val="tt-RU"/>
                    </w:rPr>
                    <w:t>+/-</w:t>
                  </w:r>
                </w:p>
              </w:tc>
            </w:tr>
          </w:tbl>
          <w:p w:rsidR="009A0E36" w:rsidRPr="003C0F2A" w:rsidRDefault="007E58F6" w:rsidP="007E58F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lang w:val="tt-RU"/>
              </w:rPr>
            </w:pPr>
            <w:r w:rsidRPr="003C0F2A">
              <w:rPr>
                <w:rStyle w:val="c0"/>
                <w:sz w:val="28"/>
                <w:lang w:val="tt-RU"/>
              </w:rPr>
              <w:t xml:space="preserve">      Эталон буенча тикшерегез.</w:t>
            </w:r>
          </w:p>
          <w:p w:rsidR="00CC285E" w:rsidRPr="003C0F2A" w:rsidRDefault="00576635" w:rsidP="00CC285E">
            <w:pPr>
              <w:pStyle w:val="c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lang w:val="tt-RU"/>
              </w:rPr>
            </w:pPr>
            <w:r w:rsidRPr="003C0F2A">
              <w:rPr>
                <w:rStyle w:val="c0"/>
                <w:sz w:val="28"/>
                <w:lang w:val="tt-RU"/>
              </w:rPr>
              <w:t>Динамик пауза</w:t>
            </w:r>
          </w:p>
          <w:p w:rsidR="00CC285E" w:rsidRPr="003C0F2A" w:rsidRDefault="00576635" w:rsidP="00576635">
            <w:pPr>
              <w:pStyle w:val="c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lang w:val="tt-RU"/>
              </w:rPr>
            </w:pPr>
            <w:r w:rsidRPr="003C0F2A">
              <w:rPr>
                <w:rStyle w:val="c0"/>
                <w:sz w:val="28"/>
                <w:lang w:val="tt-RU"/>
              </w:rPr>
              <w:t>Күнегү өстендә эш.</w:t>
            </w:r>
            <w:r w:rsidR="00E97386" w:rsidRPr="003C0F2A">
              <w:rPr>
                <w:rStyle w:val="c0"/>
                <w:sz w:val="28"/>
                <w:lang w:val="tt-RU"/>
              </w:rPr>
              <w:t xml:space="preserve">  </w:t>
            </w:r>
            <w:r w:rsidR="00D5472D" w:rsidRPr="003C0F2A">
              <w:rPr>
                <w:rStyle w:val="c0"/>
                <w:sz w:val="28"/>
                <w:lang w:val="tt-RU"/>
              </w:rPr>
              <w:t xml:space="preserve">Рәсем </w:t>
            </w:r>
            <w:r w:rsidR="00E97386" w:rsidRPr="003C0F2A">
              <w:rPr>
                <w:rStyle w:val="c0"/>
                <w:sz w:val="28"/>
                <w:lang w:val="tt-RU"/>
              </w:rPr>
              <w:t>буенча тиңдәш кисэкләр кулланып</w:t>
            </w:r>
            <w:r w:rsidR="007E58F6" w:rsidRPr="003C0F2A">
              <w:rPr>
                <w:rStyle w:val="c0"/>
                <w:sz w:val="28"/>
                <w:lang w:val="tt-RU"/>
              </w:rPr>
              <w:t>,</w:t>
            </w:r>
            <w:r w:rsidR="00E97386" w:rsidRPr="003C0F2A">
              <w:rPr>
                <w:rStyle w:val="c0"/>
                <w:sz w:val="28"/>
                <w:lang w:val="tt-RU"/>
              </w:rPr>
              <w:t xml:space="preserve"> 4 җөмлә төзергә.</w:t>
            </w:r>
          </w:p>
          <w:p w:rsidR="00CC285E" w:rsidRDefault="00CC285E" w:rsidP="00CC285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lang w:val="tt-RU"/>
              </w:rPr>
            </w:pPr>
          </w:p>
          <w:p w:rsidR="00CC285E" w:rsidRDefault="007E23B2" w:rsidP="003C0F2A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lang w:val="tt-RU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255C8B" wp14:editId="2F5C067B">
                      <wp:extent cx="302260" cy="302260"/>
                      <wp:effectExtent l="0" t="0" r="0" b="0"/>
                      <wp:docPr id="1" name="Прямоугольник 1" descr="Природа — это моя стихия»: как красноярские подростки делают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Природа — это моя стихия»: как красноярские подростки делают ...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AK7832OAMAAEUGAAAOAAAAAAAAAAAAAAAAAC4CAABkcnMvZTJvRG9jLnhtbFBLAQItABQABgAI&#10;AAAAIQACnVV42QAAAAMBAAAPAAAAAAAAAAAAAAAAAJI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06571">
              <w:rPr>
                <w:b/>
                <w:noProof/>
              </w:rPr>
              <w:drawing>
                <wp:inline distT="0" distB="0" distL="0" distR="0" wp14:anchorId="7871692F" wp14:editId="31DD1B5F">
                  <wp:extent cx="2110056" cy="1407381"/>
                  <wp:effectExtent l="0" t="0" r="5080" b="2540"/>
                  <wp:docPr id="4" name="Рисунок 4" descr="C:\Users\Bi1011\Desktop\207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i1011\Desktop\207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811" cy="140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571" w:rsidRPr="003C0F2A" w:rsidRDefault="00E06571" w:rsidP="00E06571">
            <w:pPr>
              <w:pStyle w:val="c6"/>
              <w:numPr>
                <w:ilvl w:val="0"/>
                <w:numId w:val="5"/>
              </w:numPr>
              <w:shd w:val="clear" w:color="auto" w:fill="FFFFFF"/>
              <w:tabs>
                <w:tab w:val="left" w:pos="839"/>
              </w:tabs>
              <w:spacing w:before="0" w:beforeAutospacing="0" w:after="0" w:afterAutospacing="0"/>
              <w:jc w:val="both"/>
              <w:rPr>
                <w:rStyle w:val="c0"/>
                <w:sz w:val="28"/>
                <w:lang w:val="tt-RU"/>
              </w:rPr>
            </w:pPr>
            <w:r w:rsidRPr="003C0F2A">
              <w:rPr>
                <w:rStyle w:val="c0"/>
                <w:sz w:val="28"/>
                <w:lang w:val="tt-RU"/>
              </w:rPr>
              <w:t>Җөмләләрне тыңлау. Табигатьне саклау  әһәмияте турында әңгәмә.</w:t>
            </w:r>
          </w:p>
          <w:p w:rsidR="000A5C4F" w:rsidRPr="003C0F2A" w:rsidRDefault="003C0F2A" w:rsidP="003C0F2A">
            <w:pPr>
              <w:pStyle w:val="c6"/>
              <w:numPr>
                <w:ilvl w:val="0"/>
                <w:numId w:val="5"/>
              </w:numPr>
              <w:shd w:val="clear" w:color="auto" w:fill="FFFFFF"/>
              <w:tabs>
                <w:tab w:val="left" w:pos="839"/>
              </w:tabs>
              <w:spacing w:before="0" w:beforeAutospacing="0" w:after="0" w:afterAutospacing="0"/>
              <w:jc w:val="both"/>
              <w:rPr>
                <w:sz w:val="28"/>
                <w:lang w:val="tt-RU"/>
              </w:rPr>
            </w:pPr>
            <w:r w:rsidRPr="003C0F2A">
              <w:rPr>
                <w:rStyle w:val="c0"/>
                <w:sz w:val="28"/>
                <w:lang w:val="tt-RU"/>
              </w:rPr>
              <w:t xml:space="preserve">Дәрестә күзәтү, мөстәкыйль эш баршында алган белемнәрне барлау. Тиңдәш кисәкләрнең сөйләмне баетудагы роле </w:t>
            </w:r>
            <w:r w:rsidRPr="003C0F2A">
              <w:rPr>
                <w:rStyle w:val="c0"/>
                <w:sz w:val="28"/>
                <w:lang w:val="tt-RU"/>
              </w:rPr>
              <w:lastRenderedPageBreak/>
              <w:t xml:space="preserve">турында әйттерү. </w:t>
            </w:r>
          </w:p>
        </w:tc>
      </w:tr>
      <w:tr w:rsidR="00165F2B" w:rsidRPr="00BB6BEE" w:rsidTr="00165F2B">
        <w:tc>
          <w:tcPr>
            <w:tcW w:w="195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1084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 Рефлексия</w:t>
            </w:r>
          </w:p>
        </w:tc>
        <w:tc>
          <w:tcPr>
            <w:tcW w:w="8469" w:type="dxa"/>
          </w:tcPr>
          <w:p w:rsidR="00165F2B" w:rsidRDefault="00CE66F6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C5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8550C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Укучылар, белемнәрне тулыландыра алдыкмы? Дәрес башында туган проблеманы чиштекме?(җаваплар)</w:t>
            </w:r>
          </w:p>
          <w:p w:rsidR="00490D79" w:rsidRDefault="00490D79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Бүгенге дәресебезне </w:t>
            </w:r>
            <w:r w:rsidR="00F126C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CB3FA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 баллы</w:t>
            </w:r>
            <w:r w:rsidR="00F126C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шкала” ярдәмендә үзе</w:t>
            </w:r>
            <w:r w:rsidR="007E58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безн</w:t>
            </w:r>
            <w:r w:rsidR="00F126C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 бәяләп тәмамлыйк:</w:t>
            </w:r>
          </w:p>
          <w:p w:rsidR="00F126C4" w:rsidRDefault="00F126C4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 “0________________10”</w:t>
            </w:r>
          </w:p>
          <w:p w:rsidR="00F126C4" w:rsidRDefault="00F126C4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 “0__________________10”</w:t>
            </w:r>
          </w:p>
          <w:p w:rsidR="007E58F6" w:rsidRDefault="007E58F6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Теманы аңлау “0__________10</w:t>
            </w:r>
          </w:p>
          <w:p w:rsidR="00490D79" w:rsidRDefault="00490D79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550C9" w:rsidRPr="008550C9" w:rsidRDefault="008550C9" w:rsidP="00CB3F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Өйгә эш: 1. Тиңдәш кисәкләр кергән җөмләләрне кулланып, табигатьне саклауга корылган плакат макеты </w:t>
            </w:r>
            <w:r w:rsidR="007E58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ясарга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2. </w:t>
            </w:r>
            <w:r w:rsidR="007E58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Туган як турында мәкальләр </w:t>
            </w:r>
            <w:r w:rsidR="00CB3FA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арасыннан тиңдәш кисәкләр кергән </w:t>
            </w:r>
            <w:r w:rsidR="007E58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3-4 мисал табы</w:t>
            </w:r>
            <w:r w:rsidR="00CB3FA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r w:rsidR="007E58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</w:t>
            </w:r>
            <w:r w:rsidR="00CB3FA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</w:t>
            </w:r>
            <w:r w:rsidR="007E58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арга. 3. Дәрестә бирелгән рәсем буенча, тиңдәш кисәкләр кертеп, кечкенә хикәя төзергә.</w:t>
            </w:r>
          </w:p>
        </w:tc>
      </w:tr>
    </w:tbl>
    <w:p w:rsidR="003A64FE" w:rsidRDefault="003A64FE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C2B5D" w:rsidRDefault="00FC2B5D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C2B5D" w:rsidRDefault="00FC2B5D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C2B5D" w:rsidRDefault="00FC2B5D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C2B5D" w:rsidRDefault="00FC2B5D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C2B5D" w:rsidRDefault="00FC2B5D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C2B5D" w:rsidRDefault="00FC2B5D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C2B5D" w:rsidRDefault="00FC2B5D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C2B5D" w:rsidRDefault="00FC2B5D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C2B5D" w:rsidRDefault="00FC2B5D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FC2B5D" w:rsidRPr="008550C9" w:rsidRDefault="00FC2B5D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sectPr w:rsidR="00FC2B5D" w:rsidRPr="008550C9" w:rsidSect="00165F2B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A4C"/>
    <w:multiLevelType w:val="hybridMultilevel"/>
    <w:tmpl w:val="C22001B8"/>
    <w:lvl w:ilvl="0" w:tplc="3A38F81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41947C8"/>
    <w:multiLevelType w:val="hybridMultilevel"/>
    <w:tmpl w:val="CDE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E6ECE"/>
    <w:multiLevelType w:val="hybridMultilevel"/>
    <w:tmpl w:val="7A0E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42891"/>
    <w:multiLevelType w:val="hybridMultilevel"/>
    <w:tmpl w:val="EF682A9A"/>
    <w:lvl w:ilvl="0" w:tplc="E2FC6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0051C"/>
    <w:multiLevelType w:val="hybridMultilevel"/>
    <w:tmpl w:val="A7281634"/>
    <w:lvl w:ilvl="0" w:tplc="58EE2F5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F5C93"/>
    <w:multiLevelType w:val="hybridMultilevel"/>
    <w:tmpl w:val="45B6E0A2"/>
    <w:lvl w:ilvl="0" w:tplc="21ECD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A2DDB"/>
    <w:multiLevelType w:val="hybridMultilevel"/>
    <w:tmpl w:val="85E6585C"/>
    <w:lvl w:ilvl="0" w:tplc="DACC701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2B"/>
    <w:rsid w:val="000A5C4F"/>
    <w:rsid w:val="00165F2B"/>
    <w:rsid w:val="001753D0"/>
    <w:rsid w:val="00201747"/>
    <w:rsid w:val="00210842"/>
    <w:rsid w:val="00247F54"/>
    <w:rsid w:val="00254154"/>
    <w:rsid w:val="002C52F9"/>
    <w:rsid w:val="003A64FE"/>
    <w:rsid w:val="003C0F2A"/>
    <w:rsid w:val="00435A9C"/>
    <w:rsid w:val="00440BE8"/>
    <w:rsid w:val="00490D79"/>
    <w:rsid w:val="00516F71"/>
    <w:rsid w:val="00566A39"/>
    <w:rsid w:val="00576635"/>
    <w:rsid w:val="005B537E"/>
    <w:rsid w:val="006A38F1"/>
    <w:rsid w:val="00747824"/>
    <w:rsid w:val="007C3FB9"/>
    <w:rsid w:val="007C6875"/>
    <w:rsid w:val="007E23B2"/>
    <w:rsid w:val="007E58F6"/>
    <w:rsid w:val="00801F99"/>
    <w:rsid w:val="008550C9"/>
    <w:rsid w:val="008B0593"/>
    <w:rsid w:val="009127B0"/>
    <w:rsid w:val="00932647"/>
    <w:rsid w:val="009A0E36"/>
    <w:rsid w:val="00AE4924"/>
    <w:rsid w:val="00B2117A"/>
    <w:rsid w:val="00B82079"/>
    <w:rsid w:val="00BB6BEE"/>
    <w:rsid w:val="00BD6A95"/>
    <w:rsid w:val="00CA7651"/>
    <w:rsid w:val="00CB3FA9"/>
    <w:rsid w:val="00CC285E"/>
    <w:rsid w:val="00CE66F6"/>
    <w:rsid w:val="00D5472D"/>
    <w:rsid w:val="00D81594"/>
    <w:rsid w:val="00E06571"/>
    <w:rsid w:val="00E97386"/>
    <w:rsid w:val="00EB1D1E"/>
    <w:rsid w:val="00EB3E8B"/>
    <w:rsid w:val="00F126C4"/>
    <w:rsid w:val="00F5487E"/>
    <w:rsid w:val="00F558E7"/>
    <w:rsid w:val="00F87EAD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F54"/>
    <w:pPr>
      <w:ind w:left="720"/>
      <w:contextualSpacing/>
    </w:pPr>
  </w:style>
  <w:style w:type="paragraph" w:customStyle="1" w:styleId="c6">
    <w:name w:val="c6"/>
    <w:basedOn w:val="a"/>
    <w:rsid w:val="000A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5C4F"/>
  </w:style>
  <w:style w:type="character" w:customStyle="1" w:styleId="c2">
    <w:name w:val="c2"/>
    <w:basedOn w:val="a0"/>
    <w:rsid w:val="000A5C4F"/>
  </w:style>
  <w:style w:type="character" w:styleId="a5">
    <w:name w:val="Hyperlink"/>
    <w:basedOn w:val="a0"/>
    <w:uiPriority w:val="99"/>
    <w:unhideWhenUsed/>
    <w:rsid w:val="0093264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4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F54"/>
    <w:pPr>
      <w:ind w:left="720"/>
      <w:contextualSpacing/>
    </w:pPr>
  </w:style>
  <w:style w:type="paragraph" w:customStyle="1" w:styleId="c6">
    <w:name w:val="c6"/>
    <w:basedOn w:val="a"/>
    <w:rsid w:val="000A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5C4F"/>
  </w:style>
  <w:style w:type="character" w:customStyle="1" w:styleId="c2">
    <w:name w:val="c2"/>
    <w:basedOn w:val="a0"/>
    <w:rsid w:val="000A5C4F"/>
  </w:style>
  <w:style w:type="character" w:styleId="a5">
    <w:name w:val="Hyperlink"/>
    <w:basedOn w:val="a0"/>
    <w:uiPriority w:val="99"/>
    <w:unhideWhenUsed/>
    <w:rsid w:val="0093264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4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ajgul-f@mail.ru</dc:creator>
  <cp:lastModifiedBy>Bi1011</cp:lastModifiedBy>
  <cp:revision>14</cp:revision>
  <dcterms:created xsi:type="dcterms:W3CDTF">2020-08-02T20:55:00Z</dcterms:created>
  <dcterms:modified xsi:type="dcterms:W3CDTF">2020-08-17T02:51:00Z</dcterms:modified>
</cp:coreProperties>
</file>